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007B7" w14:textId="77777777" w:rsidR="00072315" w:rsidRDefault="00072315" w:rsidP="000503FE">
      <w:pPr>
        <w:spacing w:after="160" w:line="259" w:lineRule="auto"/>
        <w:ind w:left="0" w:firstLine="0"/>
        <w:jc w:val="center"/>
        <w:rPr>
          <w:b/>
          <w:sz w:val="28"/>
        </w:rPr>
      </w:pPr>
    </w:p>
    <w:p w14:paraId="678E8D31" w14:textId="50271BBD" w:rsidR="005D6902" w:rsidRPr="00C77E23" w:rsidRDefault="000C0516" w:rsidP="000503FE">
      <w:pPr>
        <w:spacing w:after="160" w:line="259" w:lineRule="auto"/>
        <w:ind w:left="0" w:firstLine="0"/>
        <w:jc w:val="center"/>
        <w:rPr>
          <w:b/>
          <w:sz w:val="28"/>
        </w:rPr>
      </w:pPr>
      <w:r w:rsidRPr="00C77E23">
        <w:rPr>
          <w:b/>
          <w:sz w:val="28"/>
        </w:rPr>
        <w:t>College</w:t>
      </w:r>
      <w:r w:rsidR="001D5C12" w:rsidRPr="00C77E23">
        <w:rPr>
          <w:b/>
          <w:sz w:val="28"/>
        </w:rPr>
        <w:t xml:space="preserve"> </w:t>
      </w:r>
      <w:r w:rsidR="00F43067" w:rsidRPr="00C77E23">
        <w:rPr>
          <w:b/>
          <w:sz w:val="28"/>
        </w:rPr>
        <w:t>Mentor</w:t>
      </w:r>
      <w:r w:rsidR="005C590F" w:rsidRPr="00C77E23">
        <w:rPr>
          <w:b/>
          <w:sz w:val="28"/>
        </w:rPr>
        <w:t xml:space="preserve"> Job Description</w:t>
      </w:r>
    </w:p>
    <w:p w14:paraId="5D48593B" w14:textId="6E0E7F6C" w:rsidR="001D5C12" w:rsidRPr="00C77E23" w:rsidRDefault="00F43067" w:rsidP="005C6BC0">
      <w:pPr>
        <w:ind w:left="-5" w:right="1"/>
        <w:jc w:val="both"/>
        <w:rPr>
          <w:color w:val="auto"/>
        </w:rPr>
      </w:pPr>
      <w:r w:rsidRPr="00C77E23">
        <w:rPr>
          <w:color w:val="auto"/>
        </w:rPr>
        <w:t>College Mentors</w:t>
      </w:r>
      <w:r w:rsidR="002553D8" w:rsidRPr="00C77E23">
        <w:rPr>
          <w:color w:val="auto"/>
        </w:rPr>
        <w:t xml:space="preserve"> </w:t>
      </w:r>
      <w:r w:rsidR="001D5C12" w:rsidRPr="00C77E23">
        <w:rPr>
          <w:color w:val="auto"/>
        </w:rPr>
        <w:t>a</w:t>
      </w:r>
      <w:r w:rsidR="005C590F" w:rsidRPr="00C77E23">
        <w:rPr>
          <w:color w:val="auto"/>
        </w:rPr>
        <w:t xml:space="preserve">re primarily responsible for </w:t>
      </w:r>
      <w:r w:rsidR="001D5C12" w:rsidRPr="00C77E23">
        <w:rPr>
          <w:color w:val="auto"/>
        </w:rPr>
        <w:t xml:space="preserve">delivering </w:t>
      </w:r>
      <w:r w:rsidR="00C1025E" w:rsidRPr="00C77E23">
        <w:rPr>
          <w:color w:val="auto"/>
        </w:rPr>
        <w:t xml:space="preserve">the </w:t>
      </w:r>
      <w:r w:rsidR="00370AA4" w:rsidRPr="00C77E23">
        <w:rPr>
          <w:color w:val="auto"/>
        </w:rPr>
        <w:t xml:space="preserve">Social Programme </w:t>
      </w:r>
      <w:r w:rsidR="00C1025E" w:rsidRPr="00C77E23">
        <w:rPr>
          <w:color w:val="auto"/>
        </w:rPr>
        <w:t>at t</w:t>
      </w:r>
      <w:r w:rsidR="003E2C18" w:rsidRPr="00C77E23">
        <w:rPr>
          <w:color w:val="auto"/>
        </w:rPr>
        <w:t>he</w:t>
      </w:r>
      <w:r w:rsidR="006A51DD" w:rsidRPr="00C77E23">
        <w:rPr>
          <w:color w:val="auto"/>
        </w:rPr>
        <w:t xml:space="preserve"> </w:t>
      </w:r>
      <w:r w:rsidR="000C0516" w:rsidRPr="00C77E23">
        <w:rPr>
          <w:color w:val="auto"/>
        </w:rPr>
        <w:t>College</w:t>
      </w:r>
      <w:r w:rsidR="003E2C18" w:rsidRPr="00C77E23">
        <w:rPr>
          <w:color w:val="auto"/>
        </w:rPr>
        <w:t>s</w:t>
      </w:r>
      <w:r w:rsidR="001D5C12" w:rsidRPr="00C77E23">
        <w:rPr>
          <w:color w:val="auto"/>
        </w:rPr>
        <w:t xml:space="preserve"> and</w:t>
      </w:r>
      <w:r w:rsidR="006A51DD" w:rsidRPr="00C77E23">
        <w:rPr>
          <w:color w:val="auto"/>
        </w:rPr>
        <w:t xml:space="preserve"> for</w:t>
      </w:r>
      <w:r w:rsidR="001D5C12" w:rsidRPr="00C77E23">
        <w:rPr>
          <w:color w:val="auto"/>
        </w:rPr>
        <w:t xml:space="preserve"> </w:t>
      </w:r>
      <w:r w:rsidR="005C590F" w:rsidRPr="00C77E23">
        <w:rPr>
          <w:color w:val="auto"/>
        </w:rPr>
        <w:t xml:space="preserve">the day-to-day </w:t>
      </w:r>
      <w:r w:rsidR="00746528" w:rsidRPr="00C77E23">
        <w:rPr>
          <w:color w:val="auto"/>
        </w:rPr>
        <w:t>pastoral care</w:t>
      </w:r>
      <w:r w:rsidR="005C590F" w:rsidRPr="00C77E23">
        <w:rPr>
          <w:color w:val="auto"/>
        </w:rPr>
        <w:t xml:space="preserve"> of our students. </w:t>
      </w:r>
    </w:p>
    <w:p w14:paraId="3956F661" w14:textId="77777777" w:rsidR="001D5C12" w:rsidRPr="00C77E23" w:rsidRDefault="001D5C12" w:rsidP="005C6BC0">
      <w:pPr>
        <w:ind w:left="-5" w:right="1"/>
        <w:jc w:val="both"/>
        <w:rPr>
          <w:color w:val="auto"/>
        </w:rPr>
      </w:pPr>
    </w:p>
    <w:p w14:paraId="3217381F" w14:textId="65E8205C" w:rsidR="007A5227" w:rsidRPr="00C77E23" w:rsidRDefault="004006CE" w:rsidP="005C6BC0">
      <w:pPr>
        <w:ind w:left="-5" w:right="1"/>
        <w:jc w:val="both"/>
        <w:rPr>
          <w:color w:val="auto"/>
        </w:rPr>
      </w:pPr>
      <w:r w:rsidRPr="00C77E23">
        <w:rPr>
          <w:color w:val="auto"/>
        </w:rPr>
        <w:t xml:space="preserve">The welfare of students is </w:t>
      </w:r>
      <w:r w:rsidR="00E7017D" w:rsidRPr="00C77E23">
        <w:rPr>
          <w:color w:val="auto"/>
        </w:rPr>
        <w:t>our</w:t>
      </w:r>
      <w:r w:rsidRPr="00C77E23">
        <w:rPr>
          <w:color w:val="auto"/>
        </w:rPr>
        <w:t xml:space="preserve"> main priority during the summer</w:t>
      </w:r>
      <w:r w:rsidR="00746528" w:rsidRPr="00C77E23">
        <w:rPr>
          <w:color w:val="auto"/>
        </w:rPr>
        <w:t xml:space="preserve"> and therefore </w:t>
      </w:r>
      <w:r w:rsidR="00F43067" w:rsidRPr="00C77E23">
        <w:rPr>
          <w:color w:val="auto"/>
        </w:rPr>
        <w:t>College Mentors</w:t>
      </w:r>
      <w:r w:rsidR="002553D8" w:rsidRPr="00C77E23">
        <w:rPr>
          <w:color w:val="auto"/>
        </w:rPr>
        <w:t xml:space="preserve"> </w:t>
      </w:r>
      <w:r w:rsidRPr="00C77E23">
        <w:rPr>
          <w:color w:val="auto"/>
        </w:rPr>
        <w:t xml:space="preserve">will need to be highly attentive and well organised in their approach to </w:t>
      </w:r>
      <w:r w:rsidR="005C6BC0" w:rsidRPr="00C77E23">
        <w:rPr>
          <w:color w:val="auto"/>
        </w:rPr>
        <w:t>their supervision of students through</w:t>
      </w:r>
      <w:r w:rsidR="00E7017D" w:rsidRPr="00C77E23">
        <w:rPr>
          <w:color w:val="auto"/>
        </w:rPr>
        <w:t>out</w:t>
      </w:r>
      <w:r w:rsidR="005C6BC0" w:rsidRPr="00C77E23">
        <w:rPr>
          <w:color w:val="auto"/>
        </w:rPr>
        <w:t xml:space="preserve"> the daily programme and </w:t>
      </w:r>
      <w:r w:rsidR="00E7017D" w:rsidRPr="00C77E23">
        <w:rPr>
          <w:color w:val="auto"/>
        </w:rPr>
        <w:t xml:space="preserve">when managing </w:t>
      </w:r>
      <w:r w:rsidRPr="00C77E23">
        <w:rPr>
          <w:color w:val="auto"/>
        </w:rPr>
        <w:t xml:space="preserve">welfare issues. </w:t>
      </w:r>
      <w:r w:rsidR="00F43067" w:rsidRPr="00C77E23">
        <w:rPr>
          <w:color w:val="auto"/>
        </w:rPr>
        <w:t>College Mentors</w:t>
      </w:r>
      <w:r w:rsidR="002553D8" w:rsidRPr="00C77E23">
        <w:rPr>
          <w:color w:val="auto"/>
        </w:rPr>
        <w:t xml:space="preserve"> </w:t>
      </w:r>
      <w:r w:rsidR="005C590F" w:rsidRPr="00C77E23">
        <w:rPr>
          <w:color w:val="auto"/>
        </w:rPr>
        <w:t xml:space="preserve">will be expected to take ownership of all </w:t>
      </w:r>
      <w:r w:rsidR="00E7017D" w:rsidRPr="00C77E23">
        <w:rPr>
          <w:color w:val="auto"/>
        </w:rPr>
        <w:t>welfare</w:t>
      </w:r>
      <w:r w:rsidR="006A51DD" w:rsidRPr="00C77E23">
        <w:rPr>
          <w:color w:val="auto"/>
        </w:rPr>
        <w:t xml:space="preserve"> </w:t>
      </w:r>
      <w:r w:rsidR="005C590F" w:rsidRPr="00C77E23">
        <w:rPr>
          <w:color w:val="auto"/>
        </w:rPr>
        <w:t>matters within the</w:t>
      </w:r>
      <w:r w:rsidR="001D5C12" w:rsidRPr="00C77E23">
        <w:rPr>
          <w:color w:val="auto"/>
        </w:rPr>
        <w:t xml:space="preserve"> </w:t>
      </w:r>
      <w:r w:rsidR="00E7017D" w:rsidRPr="00C77E23">
        <w:rPr>
          <w:color w:val="auto"/>
        </w:rPr>
        <w:t>c</w:t>
      </w:r>
      <w:r w:rsidR="000C0516" w:rsidRPr="00C77E23">
        <w:rPr>
          <w:color w:val="auto"/>
        </w:rPr>
        <w:t>ollege</w:t>
      </w:r>
      <w:r w:rsidR="007A5227" w:rsidRPr="00C77E23">
        <w:rPr>
          <w:color w:val="auto"/>
        </w:rPr>
        <w:t>, suppo</w:t>
      </w:r>
      <w:r w:rsidR="00E7017D" w:rsidRPr="00C77E23">
        <w:rPr>
          <w:color w:val="auto"/>
        </w:rPr>
        <w:t>rted by the other staff</w:t>
      </w:r>
      <w:r w:rsidR="00E677A2" w:rsidRPr="00C77E23">
        <w:rPr>
          <w:color w:val="auto"/>
        </w:rPr>
        <w:t>.</w:t>
      </w:r>
    </w:p>
    <w:p w14:paraId="3FD0C0D9" w14:textId="77777777" w:rsidR="007A5227" w:rsidRPr="00C77E23" w:rsidRDefault="007A5227" w:rsidP="005C6BC0">
      <w:pPr>
        <w:ind w:left="-5" w:right="1"/>
        <w:jc w:val="both"/>
        <w:rPr>
          <w:color w:val="auto"/>
        </w:rPr>
      </w:pPr>
    </w:p>
    <w:p w14:paraId="1C7877F1" w14:textId="3D3B54AF" w:rsidR="00E07B1F" w:rsidRPr="00C77E23" w:rsidRDefault="00E07B1F" w:rsidP="00C1025E">
      <w:pPr>
        <w:ind w:left="-5" w:right="1"/>
        <w:jc w:val="both"/>
        <w:rPr>
          <w:color w:val="auto"/>
        </w:rPr>
      </w:pPr>
      <w:r w:rsidRPr="00C77E23">
        <w:rPr>
          <w:color w:val="auto"/>
        </w:rPr>
        <w:t xml:space="preserve">The importance of the </w:t>
      </w:r>
      <w:r w:rsidR="00370AA4" w:rsidRPr="00C77E23">
        <w:rPr>
          <w:color w:val="auto"/>
        </w:rPr>
        <w:t xml:space="preserve">Social Programme </w:t>
      </w:r>
      <w:r w:rsidRPr="00C77E23">
        <w:rPr>
          <w:color w:val="auto"/>
        </w:rPr>
        <w:t xml:space="preserve">at a residential summer </w:t>
      </w:r>
      <w:r w:rsidR="00E7017D" w:rsidRPr="00C77E23">
        <w:rPr>
          <w:color w:val="auto"/>
        </w:rPr>
        <w:t>college</w:t>
      </w:r>
      <w:r w:rsidRPr="00C77E23">
        <w:rPr>
          <w:color w:val="auto"/>
        </w:rPr>
        <w:t xml:space="preserve"> cannot be underestimated. The success or otherwise of the activities and social events has a huge bearing on how the students interact with each other, which will ultimately contribute to their overall summer experience. </w:t>
      </w:r>
    </w:p>
    <w:p w14:paraId="252DCC35" w14:textId="77777777" w:rsidR="00C1025E" w:rsidRPr="00C77E23" w:rsidRDefault="00C1025E" w:rsidP="00C1025E">
      <w:pPr>
        <w:ind w:left="-5" w:right="1"/>
        <w:jc w:val="both"/>
        <w:rPr>
          <w:color w:val="auto"/>
        </w:rPr>
      </w:pPr>
    </w:p>
    <w:p w14:paraId="46831887" w14:textId="27B29BB6" w:rsidR="005D6902" w:rsidRPr="00C77E23" w:rsidRDefault="004006CE" w:rsidP="00C1025E">
      <w:pPr>
        <w:ind w:left="-5" w:right="1"/>
        <w:jc w:val="both"/>
        <w:rPr>
          <w:color w:val="auto"/>
        </w:rPr>
      </w:pPr>
      <w:r w:rsidRPr="00C77E23">
        <w:rPr>
          <w:color w:val="auto"/>
        </w:rPr>
        <w:t xml:space="preserve">With students from a diverse range of countries and cultures, it is important </w:t>
      </w:r>
      <w:r w:rsidR="0075586E" w:rsidRPr="00C77E23">
        <w:rPr>
          <w:color w:val="auto"/>
        </w:rPr>
        <w:t xml:space="preserve">that </w:t>
      </w:r>
      <w:r w:rsidR="00F43067" w:rsidRPr="00C77E23">
        <w:rPr>
          <w:color w:val="auto"/>
        </w:rPr>
        <w:t>College Mentors</w:t>
      </w:r>
      <w:r w:rsidR="002553D8" w:rsidRPr="00C77E23">
        <w:rPr>
          <w:color w:val="auto"/>
        </w:rPr>
        <w:t xml:space="preserve"> </w:t>
      </w:r>
      <w:r w:rsidRPr="00C77E23">
        <w:rPr>
          <w:color w:val="auto"/>
        </w:rPr>
        <w:t>ha</w:t>
      </w:r>
      <w:r w:rsidR="005C6BC0" w:rsidRPr="00C77E23">
        <w:rPr>
          <w:color w:val="auto"/>
        </w:rPr>
        <w:t>ve</w:t>
      </w:r>
      <w:r w:rsidRPr="00C77E23">
        <w:rPr>
          <w:color w:val="auto"/>
        </w:rPr>
        <w:t xml:space="preserve"> </w:t>
      </w:r>
      <w:r w:rsidR="00E677A2" w:rsidRPr="00C77E23">
        <w:rPr>
          <w:color w:val="auto"/>
        </w:rPr>
        <w:t>a sufficient</w:t>
      </w:r>
      <w:r w:rsidRPr="00C77E23">
        <w:rPr>
          <w:color w:val="auto"/>
        </w:rPr>
        <w:t xml:space="preserve"> presence to bring everyone together and create a fun, welcoming and vibrant atmosphere in the </w:t>
      </w:r>
      <w:r w:rsidR="000C0516" w:rsidRPr="00C77E23">
        <w:rPr>
          <w:color w:val="auto"/>
        </w:rPr>
        <w:t>College</w:t>
      </w:r>
      <w:r w:rsidRPr="00C77E23">
        <w:rPr>
          <w:color w:val="auto"/>
        </w:rPr>
        <w:t xml:space="preserve">. </w:t>
      </w:r>
      <w:r w:rsidR="005C590F" w:rsidRPr="00C77E23">
        <w:rPr>
          <w:color w:val="auto"/>
        </w:rPr>
        <w:t xml:space="preserve">The </w:t>
      </w:r>
      <w:r w:rsidR="002553D8" w:rsidRPr="00C77E23">
        <w:rPr>
          <w:color w:val="auto"/>
        </w:rPr>
        <w:t>College Mentor</w:t>
      </w:r>
      <w:r w:rsidR="00E01368" w:rsidRPr="00C77E23">
        <w:rPr>
          <w:color w:val="auto"/>
        </w:rPr>
        <w:t xml:space="preserve"> </w:t>
      </w:r>
      <w:r w:rsidR="005C590F" w:rsidRPr="00C77E23">
        <w:rPr>
          <w:color w:val="auto"/>
        </w:rPr>
        <w:t xml:space="preserve">role is </w:t>
      </w:r>
      <w:r w:rsidR="00746528" w:rsidRPr="00C77E23">
        <w:rPr>
          <w:color w:val="auto"/>
        </w:rPr>
        <w:t xml:space="preserve">a </w:t>
      </w:r>
      <w:r w:rsidR="005C590F" w:rsidRPr="00C77E23">
        <w:rPr>
          <w:color w:val="auto"/>
        </w:rPr>
        <w:t>demanding, yet highly rewarding</w:t>
      </w:r>
      <w:r w:rsidR="00746528" w:rsidRPr="00C77E23">
        <w:rPr>
          <w:color w:val="auto"/>
        </w:rPr>
        <w:t xml:space="preserve"> position</w:t>
      </w:r>
      <w:r w:rsidR="005C590F" w:rsidRPr="00C77E23">
        <w:rPr>
          <w:color w:val="auto"/>
        </w:rPr>
        <w:t xml:space="preserve">.   </w:t>
      </w:r>
    </w:p>
    <w:p w14:paraId="2E50C8C3" w14:textId="77777777" w:rsidR="005D6902" w:rsidRPr="00C77E23" w:rsidRDefault="005C590F">
      <w:pPr>
        <w:spacing w:after="0" w:line="259" w:lineRule="auto"/>
        <w:ind w:left="0" w:firstLine="0"/>
        <w:rPr>
          <w:color w:val="auto"/>
        </w:rPr>
      </w:pPr>
      <w:r w:rsidRPr="00C77E23">
        <w:rPr>
          <w:b/>
          <w:color w:val="auto"/>
        </w:rPr>
        <w:t xml:space="preserve"> </w:t>
      </w:r>
    </w:p>
    <w:p w14:paraId="6C32B2E2" w14:textId="77777777" w:rsidR="005D6902" w:rsidRPr="00C77E23" w:rsidRDefault="005C590F">
      <w:pPr>
        <w:pStyle w:val="Heading3"/>
        <w:ind w:left="-5"/>
        <w:rPr>
          <w:color w:val="auto"/>
        </w:rPr>
      </w:pPr>
      <w:r w:rsidRPr="00C77E23">
        <w:rPr>
          <w:color w:val="auto"/>
        </w:rPr>
        <w:t xml:space="preserve">Hours of Work </w:t>
      </w:r>
    </w:p>
    <w:p w14:paraId="70058454" w14:textId="0A14BA18" w:rsidR="005D6902" w:rsidRDefault="005C590F" w:rsidP="00C1025E">
      <w:pPr>
        <w:ind w:left="-5" w:right="1"/>
        <w:jc w:val="both"/>
        <w:rPr>
          <w:color w:val="auto"/>
        </w:rPr>
      </w:pPr>
      <w:r w:rsidRPr="00C77E23">
        <w:rPr>
          <w:color w:val="auto"/>
        </w:rPr>
        <w:t xml:space="preserve">Due to the nature of the role, the </w:t>
      </w:r>
      <w:r w:rsidR="002553D8" w:rsidRPr="00C77E23">
        <w:rPr>
          <w:color w:val="auto"/>
        </w:rPr>
        <w:t>College Mentors’</w:t>
      </w:r>
      <w:r w:rsidRPr="00C77E23">
        <w:rPr>
          <w:color w:val="auto"/>
        </w:rPr>
        <w:t xml:space="preserve"> week is not divided into sessions like other summer school staff. </w:t>
      </w:r>
      <w:r w:rsidR="006A51DD" w:rsidRPr="00C77E23">
        <w:rPr>
          <w:color w:val="auto"/>
        </w:rPr>
        <w:t xml:space="preserve"> </w:t>
      </w:r>
      <w:r w:rsidR="00F43067" w:rsidRPr="00C77E23">
        <w:rPr>
          <w:color w:val="auto"/>
        </w:rPr>
        <w:t>College Mentors</w:t>
      </w:r>
      <w:r w:rsidR="002553D8" w:rsidRPr="00C77E23">
        <w:rPr>
          <w:color w:val="auto"/>
        </w:rPr>
        <w:t xml:space="preserve"> </w:t>
      </w:r>
      <w:r w:rsidRPr="00C77E23">
        <w:rPr>
          <w:color w:val="auto"/>
        </w:rPr>
        <w:t xml:space="preserve">are required to work intermittently through the day, beginning with wake-up duties, and finishing with lights-out. </w:t>
      </w:r>
      <w:r w:rsidR="00F43067" w:rsidRPr="00C77E23">
        <w:rPr>
          <w:color w:val="auto"/>
        </w:rPr>
        <w:t>College Mentors</w:t>
      </w:r>
      <w:r w:rsidR="002553D8" w:rsidRPr="00C77E23">
        <w:rPr>
          <w:color w:val="auto"/>
        </w:rPr>
        <w:t xml:space="preserve"> </w:t>
      </w:r>
      <w:r w:rsidRPr="00C77E23">
        <w:rPr>
          <w:color w:val="auto"/>
        </w:rPr>
        <w:t xml:space="preserve">will usually receive at least one full day off per week. </w:t>
      </w:r>
    </w:p>
    <w:p w14:paraId="5833F08D" w14:textId="5BA03626" w:rsidR="00072315" w:rsidRDefault="00072315" w:rsidP="00C1025E">
      <w:pPr>
        <w:ind w:left="-5" w:right="1"/>
        <w:jc w:val="both"/>
        <w:rPr>
          <w:color w:val="auto"/>
        </w:rPr>
      </w:pPr>
    </w:p>
    <w:p w14:paraId="38066441" w14:textId="77777777" w:rsidR="00072315" w:rsidRPr="00072315" w:rsidRDefault="00072315" w:rsidP="00072315">
      <w:pPr>
        <w:pStyle w:val="NoSpacing"/>
        <w:rPr>
          <w:lang w:val="en-GB"/>
        </w:rPr>
      </w:pPr>
      <w:r w:rsidRPr="00072315">
        <w:rPr>
          <w:b/>
          <w:lang w:val="en-GB"/>
        </w:rPr>
        <w:t>Pay (per week)</w:t>
      </w:r>
      <w:r w:rsidRPr="00072315">
        <w:rPr>
          <w:lang w:val="en-GB"/>
        </w:rPr>
        <w:t>:</w:t>
      </w:r>
    </w:p>
    <w:p w14:paraId="6840F0EC" w14:textId="785688F6" w:rsidR="00072315" w:rsidRDefault="00072315" w:rsidP="00072315">
      <w:pPr>
        <w:pStyle w:val="NoSpacing"/>
        <w:rPr>
          <w:rFonts w:cstheme="minorHAnsi"/>
          <w:lang w:val="en-GB"/>
        </w:rPr>
      </w:pPr>
      <w:r w:rsidRPr="00C35897">
        <w:rPr>
          <w:rFonts w:cstheme="minorHAnsi"/>
          <w:lang w:val="en-GB"/>
        </w:rPr>
        <w:t>£</w:t>
      </w:r>
      <w:r>
        <w:rPr>
          <w:rFonts w:cstheme="minorHAnsi"/>
          <w:lang w:val="en-GB"/>
        </w:rPr>
        <w:t>5</w:t>
      </w:r>
      <w:r w:rsidRPr="00C35897">
        <w:rPr>
          <w:rFonts w:cstheme="minorHAnsi"/>
          <w:lang w:val="en-GB"/>
        </w:rPr>
        <w:t>00</w:t>
      </w:r>
    </w:p>
    <w:p w14:paraId="2AD13E01" w14:textId="384470EC" w:rsidR="00022639" w:rsidRDefault="00022639" w:rsidP="00072315">
      <w:pPr>
        <w:pStyle w:val="NoSpacing"/>
        <w:rPr>
          <w:rFonts w:cstheme="minorHAnsi"/>
          <w:lang w:val="en-GB"/>
        </w:rPr>
      </w:pPr>
    </w:p>
    <w:p w14:paraId="6964D6C0" w14:textId="77777777" w:rsidR="00022639" w:rsidRDefault="00022639" w:rsidP="00022639">
      <w:pPr>
        <w:jc w:val="both"/>
        <w:rPr>
          <w:rFonts w:eastAsia="Times New Roman" w:cstheme="minorHAnsi"/>
        </w:rPr>
      </w:pPr>
      <w:r w:rsidRPr="00F255F1">
        <w:rPr>
          <w:rFonts w:eastAsia="Times New Roman" w:cstheme="minorHAnsi"/>
          <w:b/>
        </w:rPr>
        <w:t>Contract Dates</w:t>
      </w:r>
      <w:r>
        <w:rPr>
          <w:rFonts w:eastAsia="Times New Roman" w:cstheme="minorHAnsi"/>
        </w:rPr>
        <w:t>:</w:t>
      </w:r>
    </w:p>
    <w:p w14:paraId="5C8F8107" w14:textId="77777777" w:rsidR="00022639" w:rsidRDefault="00022639" w:rsidP="00022639">
      <w:pPr>
        <w:jc w:val="both"/>
        <w:rPr>
          <w:rFonts w:eastAsia="Times New Roman" w:cstheme="minorHAnsi"/>
        </w:rPr>
      </w:pPr>
      <w:r>
        <w:rPr>
          <w:rFonts w:eastAsia="Times New Roman" w:cstheme="minorHAnsi"/>
        </w:rPr>
        <w:t>Various - depending on school and position</w:t>
      </w:r>
    </w:p>
    <w:p w14:paraId="34ACEF4B" w14:textId="2128FAA0" w:rsidR="00022639" w:rsidRPr="00C35897" w:rsidRDefault="00022639" w:rsidP="00022639">
      <w:pPr>
        <w:pStyle w:val="NoSpacing"/>
        <w:rPr>
          <w:rFonts w:cstheme="minorHAnsi"/>
          <w:lang w:val="en-GB"/>
        </w:rPr>
      </w:pPr>
      <w:r>
        <w:rPr>
          <w:rFonts w:eastAsia="Times New Roman" w:cstheme="minorHAnsi"/>
          <w:lang w:val="en-GB" w:eastAsia="en-GB"/>
        </w:rPr>
        <w:t>Between 28</w:t>
      </w:r>
      <w:r w:rsidRPr="00F255F1">
        <w:rPr>
          <w:rFonts w:eastAsia="Times New Roman" w:cstheme="minorHAnsi"/>
          <w:vertAlign w:val="superscript"/>
          <w:lang w:val="en-GB" w:eastAsia="en-GB"/>
        </w:rPr>
        <w:t>th</w:t>
      </w:r>
      <w:r>
        <w:rPr>
          <w:rFonts w:eastAsia="Times New Roman" w:cstheme="minorHAnsi"/>
          <w:lang w:val="en-GB" w:eastAsia="en-GB"/>
        </w:rPr>
        <w:t xml:space="preserve"> June and 13</w:t>
      </w:r>
      <w:r w:rsidRPr="00F255F1">
        <w:rPr>
          <w:rFonts w:eastAsia="Times New Roman" w:cstheme="minorHAnsi"/>
          <w:vertAlign w:val="superscript"/>
          <w:lang w:val="en-GB" w:eastAsia="en-GB"/>
        </w:rPr>
        <w:t>th</w:t>
      </w:r>
      <w:r>
        <w:rPr>
          <w:rFonts w:eastAsia="Times New Roman" w:cstheme="minorHAnsi"/>
          <w:lang w:val="en-GB" w:eastAsia="en-GB"/>
        </w:rPr>
        <w:t xml:space="preserve"> August</w:t>
      </w:r>
    </w:p>
    <w:p w14:paraId="1EB29104" w14:textId="77CE9D01" w:rsidR="005D6902" w:rsidRPr="00C77E23" w:rsidRDefault="005D6902">
      <w:pPr>
        <w:spacing w:after="0" w:line="259" w:lineRule="auto"/>
        <w:ind w:left="0" w:firstLine="0"/>
        <w:rPr>
          <w:color w:val="auto"/>
        </w:rPr>
      </w:pPr>
    </w:p>
    <w:p w14:paraId="17062BFB" w14:textId="77777777" w:rsidR="00187B31" w:rsidRPr="00C77E23" w:rsidRDefault="00187B31" w:rsidP="00187B31">
      <w:pPr>
        <w:pStyle w:val="Heading3"/>
        <w:ind w:left="-5"/>
        <w:rPr>
          <w:color w:val="auto"/>
        </w:rPr>
      </w:pPr>
      <w:r w:rsidRPr="00C77E23">
        <w:rPr>
          <w:color w:val="auto"/>
        </w:rPr>
        <w:t xml:space="preserve">College Duties </w:t>
      </w:r>
    </w:p>
    <w:p w14:paraId="2CC40278" w14:textId="5A7C4B60" w:rsidR="00187B31" w:rsidRPr="00C77E23" w:rsidRDefault="00187B31" w:rsidP="00C77E23">
      <w:pPr>
        <w:pStyle w:val="ListParagraph"/>
        <w:numPr>
          <w:ilvl w:val="0"/>
          <w:numId w:val="6"/>
        </w:numPr>
        <w:spacing w:after="0" w:line="254" w:lineRule="auto"/>
        <w:rPr>
          <w:color w:val="auto"/>
        </w:rPr>
      </w:pPr>
      <w:r w:rsidRPr="00C77E23">
        <w:rPr>
          <w:color w:val="auto"/>
        </w:rPr>
        <w:t>Assume responsibility for the welfare of all students</w:t>
      </w:r>
    </w:p>
    <w:p w14:paraId="769F914E" w14:textId="77777777" w:rsidR="00187B31" w:rsidRPr="00C77E23" w:rsidRDefault="00187B31" w:rsidP="00187B31">
      <w:pPr>
        <w:numPr>
          <w:ilvl w:val="0"/>
          <w:numId w:val="6"/>
        </w:numPr>
        <w:spacing w:line="266" w:lineRule="auto"/>
        <w:ind w:right="1"/>
        <w:rPr>
          <w:color w:val="auto"/>
        </w:rPr>
      </w:pPr>
      <w:r w:rsidRPr="00C77E23">
        <w:rPr>
          <w:color w:val="auto"/>
        </w:rPr>
        <w:t>Attend pre-course staff induction arranged by SBC</w:t>
      </w:r>
    </w:p>
    <w:p w14:paraId="629643C3" w14:textId="77777777" w:rsidR="00187B31" w:rsidRPr="00C77E23" w:rsidRDefault="00187B31" w:rsidP="00187B31">
      <w:pPr>
        <w:numPr>
          <w:ilvl w:val="0"/>
          <w:numId w:val="6"/>
        </w:numPr>
        <w:spacing w:line="266" w:lineRule="auto"/>
        <w:ind w:right="1"/>
        <w:rPr>
          <w:color w:val="auto"/>
        </w:rPr>
      </w:pPr>
      <w:r w:rsidRPr="00C77E23">
        <w:rPr>
          <w:color w:val="auto"/>
        </w:rPr>
        <w:t xml:space="preserve">Complete a First Aid course (arranged by SBC) and act as a First Aider </w:t>
      </w:r>
    </w:p>
    <w:p w14:paraId="39B2755E" w14:textId="77777777" w:rsidR="00187B31" w:rsidRPr="00C77E23" w:rsidRDefault="00187B31" w:rsidP="00187B31">
      <w:pPr>
        <w:numPr>
          <w:ilvl w:val="0"/>
          <w:numId w:val="6"/>
        </w:numPr>
        <w:spacing w:line="266" w:lineRule="auto"/>
        <w:ind w:right="1"/>
        <w:rPr>
          <w:color w:val="auto"/>
        </w:rPr>
      </w:pPr>
      <w:r w:rsidRPr="00C77E23">
        <w:rPr>
          <w:color w:val="auto"/>
        </w:rPr>
        <w:t xml:space="preserve">Assist with welcoming arriving students and parents to the college  </w:t>
      </w:r>
    </w:p>
    <w:p w14:paraId="056C28F0" w14:textId="7C649CDA" w:rsidR="00187B31" w:rsidRPr="00C77E23" w:rsidRDefault="00187B31" w:rsidP="00187B31">
      <w:pPr>
        <w:numPr>
          <w:ilvl w:val="0"/>
          <w:numId w:val="6"/>
        </w:numPr>
        <w:spacing w:line="266" w:lineRule="auto"/>
        <w:ind w:right="1"/>
        <w:rPr>
          <w:color w:val="auto"/>
        </w:rPr>
      </w:pPr>
      <w:r w:rsidRPr="00C77E23">
        <w:rPr>
          <w:color w:val="auto"/>
        </w:rPr>
        <w:t xml:space="preserve">Attend daily College Mentor meetings regarding pastoral issues, planning activities and </w:t>
      </w:r>
      <w:r w:rsidR="00B32731" w:rsidRPr="00C77E23">
        <w:rPr>
          <w:color w:val="auto"/>
        </w:rPr>
        <w:tab/>
      </w:r>
      <w:r w:rsidRPr="00C77E23">
        <w:rPr>
          <w:color w:val="auto"/>
        </w:rPr>
        <w:t>excursion briefs</w:t>
      </w:r>
    </w:p>
    <w:p w14:paraId="4CA9836F" w14:textId="58DBF18C" w:rsidR="00187B31" w:rsidRPr="00C77E23" w:rsidRDefault="00187B31" w:rsidP="00B32731">
      <w:pPr>
        <w:numPr>
          <w:ilvl w:val="0"/>
          <w:numId w:val="6"/>
        </w:numPr>
        <w:spacing w:line="266" w:lineRule="auto"/>
        <w:ind w:right="1"/>
        <w:jc w:val="both"/>
        <w:rPr>
          <w:color w:val="auto"/>
        </w:rPr>
      </w:pPr>
      <w:r w:rsidRPr="00C77E23">
        <w:rPr>
          <w:color w:val="auto"/>
        </w:rPr>
        <w:t xml:space="preserve">Be on duty during all designated meal and break times ensuring appropriate standards of student behaviour and supervising student welfare </w:t>
      </w:r>
      <w:proofErr w:type="gramStart"/>
      <w:r w:rsidRPr="00C77E23">
        <w:rPr>
          <w:color w:val="auto"/>
        </w:rPr>
        <w:t>at all times</w:t>
      </w:r>
      <w:proofErr w:type="gramEnd"/>
    </w:p>
    <w:p w14:paraId="1E241BA2" w14:textId="08CE6D8A" w:rsidR="00187B31" w:rsidRPr="00C77E23" w:rsidRDefault="00187B31" w:rsidP="00187B31">
      <w:pPr>
        <w:numPr>
          <w:ilvl w:val="0"/>
          <w:numId w:val="6"/>
        </w:numPr>
        <w:spacing w:line="266" w:lineRule="auto"/>
        <w:ind w:right="1"/>
        <w:rPr>
          <w:color w:val="auto"/>
        </w:rPr>
      </w:pPr>
      <w:r w:rsidRPr="00C77E23">
        <w:rPr>
          <w:color w:val="auto"/>
        </w:rPr>
        <w:t>Oversee students moving throughout the daily programme, including key times at meals, wake-up / lights out, and break times</w:t>
      </w:r>
    </w:p>
    <w:p w14:paraId="6A44D550" w14:textId="77777777" w:rsidR="00187B31" w:rsidRPr="00C77E23" w:rsidRDefault="00187B31" w:rsidP="00187B31">
      <w:pPr>
        <w:numPr>
          <w:ilvl w:val="0"/>
          <w:numId w:val="6"/>
        </w:numPr>
        <w:spacing w:line="266" w:lineRule="auto"/>
        <w:ind w:right="1"/>
        <w:rPr>
          <w:color w:val="auto"/>
        </w:rPr>
      </w:pPr>
      <w:r w:rsidRPr="00C77E23">
        <w:rPr>
          <w:color w:val="auto"/>
        </w:rPr>
        <w:t xml:space="preserve">Engage with the students at all times in a friendly but professional manner </w:t>
      </w:r>
      <w:r w:rsidRPr="00C77E23">
        <w:rPr>
          <w:b/>
          <w:color w:val="auto"/>
        </w:rPr>
        <w:t xml:space="preserve"> </w:t>
      </w:r>
    </w:p>
    <w:p w14:paraId="6DB8587E" w14:textId="4F3C8AAD" w:rsidR="00187B31" w:rsidRPr="003027D7" w:rsidRDefault="00187B31" w:rsidP="00187B31">
      <w:pPr>
        <w:numPr>
          <w:ilvl w:val="0"/>
          <w:numId w:val="6"/>
        </w:numPr>
        <w:spacing w:line="266" w:lineRule="auto"/>
        <w:ind w:right="1"/>
        <w:rPr>
          <w:color w:val="auto"/>
        </w:rPr>
      </w:pPr>
      <w:r w:rsidRPr="00C77E23">
        <w:rPr>
          <w:color w:val="auto"/>
        </w:rPr>
        <w:t xml:space="preserve">Be responsible for attending to unwell students and </w:t>
      </w:r>
      <w:proofErr w:type="gramStart"/>
      <w:r w:rsidRPr="00C77E23">
        <w:rPr>
          <w:color w:val="auto"/>
        </w:rPr>
        <w:t>making arrangements</w:t>
      </w:r>
      <w:proofErr w:type="gramEnd"/>
      <w:r w:rsidRPr="00C77E23">
        <w:rPr>
          <w:color w:val="auto"/>
        </w:rPr>
        <w:t xml:space="preserve"> with </w:t>
      </w:r>
      <w:r w:rsidRPr="003027D7">
        <w:rPr>
          <w:color w:val="auto"/>
        </w:rPr>
        <w:t xml:space="preserve">doctors </w:t>
      </w:r>
      <w:r w:rsidR="00B32731" w:rsidRPr="003027D7">
        <w:rPr>
          <w:color w:val="auto"/>
        </w:rPr>
        <w:tab/>
      </w:r>
      <w:r w:rsidRPr="003027D7">
        <w:rPr>
          <w:color w:val="auto"/>
        </w:rPr>
        <w:t xml:space="preserve">when necessary </w:t>
      </w:r>
    </w:p>
    <w:p w14:paraId="5427D255" w14:textId="277FA1DF" w:rsidR="00187B31" w:rsidRPr="003027D7" w:rsidRDefault="00187B31" w:rsidP="00187B31">
      <w:pPr>
        <w:numPr>
          <w:ilvl w:val="0"/>
          <w:numId w:val="6"/>
        </w:numPr>
        <w:spacing w:line="266" w:lineRule="auto"/>
        <w:ind w:right="1"/>
        <w:rPr>
          <w:color w:val="auto"/>
        </w:rPr>
      </w:pPr>
      <w:r w:rsidRPr="003027D7">
        <w:rPr>
          <w:color w:val="auto"/>
        </w:rPr>
        <w:t xml:space="preserve">Keep records of incidents, sickness and medical issues and inform the </w:t>
      </w:r>
      <w:r w:rsidR="003027D7">
        <w:rPr>
          <w:i/>
          <w:color w:val="auto"/>
        </w:rPr>
        <w:t>Assistant College Principal (St Hugh’s)</w:t>
      </w:r>
      <w:r w:rsidR="003027D7">
        <w:rPr>
          <w:color w:val="auto"/>
        </w:rPr>
        <w:t>/</w:t>
      </w:r>
      <w:r w:rsidR="003027D7" w:rsidRPr="003027D7">
        <w:rPr>
          <w:i/>
          <w:color w:val="auto"/>
        </w:rPr>
        <w:t>Social Welfare Manager (Wycliffe)</w:t>
      </w:r>
      <w:r w:rsidRPr="003027D7">
        <w:rPr>
          <w:color w:val="auto"/>
        </w:rPr>
        <w:t xml:space="preserve"> and</w:t>
      </w:r>
      <w:r w:rsidR="004041A0" w:rsidRPr="003027D7">
        <w:rPr>
          <w:color w:val="auto"/>
        </w:rPr>
        <w:t xml:space="preserve">/or </w:t>
      </w:r>
      <w:r w:rsidRPr="003027D7">
        <w:rPr>
          <w:color w:val="auto"/>
        </w:rPr>
        <w:t xml:space="preserve">College Principal thereof </w:t>
      </w:r>
    </w:p>
    <w:p w14:paraId="16BCEAC3" w14:textId="77777777" w:rsidR="00187B31" w:rsidRPr="003027D7" w:rsidRDefault="00187B31" w:rsidP="00187B31">
      <w:pPr>
        <w:numPr>
          <w:ilvl w:val="0"/>
          <w:numId w:val="6"/>
        </w:numPr>
        <w:spacing w:line="266" w:lineRule="auto"/>
        <w:ind w:right="1"/>
        <w:rPr>
          <w:color w:val="auto"/>
        </w:rPr>
      </w:pPr>
      <w:r w:rsidRPr="003027D7">
        <w:rPr>
          <w:color w:val="auto"/>
        </w:rPr>
        <w:t>Oversee general room tidiness and report any maintenance issues to the College Principal</w:t>
      </w:r>
    </w:p>
    <w:p w14:paraId="1C2C42B2" w14:textId="724D0D43" w:rsidR="00187B31" w:rsidRPr="003027D7" w:rsidRDefault="00187B31" w:rsidP="00187B31">
      <w:pPr>
        <w:numPr>
          <w:ilvl w:val="0"/>
          <w:numId w:val="6"/>
        </w:numPr>
        <w:spacing w:line="266" w:lineRule="auto"/>
        <w:ind w:right="1"/>
        <w:rPr>
          <w:color w:val="auto"/>
        </w:rPr>
      </w:pPr>
      <w:r w:rsidRPr="003027D7">
        <w:rPr>
          <w:color w:val="auto"/>
        </w:rPr>
        <w:t>Manage laundry operations within the College, ensuring students are advised and assisted when sending clothes to the weekly external laundry service</w:t>
      </w:r>
    </w:p>
    <w:p w14:paraId="69075A5D" w14:textId="1102C425" w:rsidR="00187B31" w:rsidRPr="00C77E23" w:rsidRDefault="00187B31" w:rsidP="00187B31">
      <w:pPr>
        <w:numPr>
          <w:ilvl w:val="0"/>
          <w:numId w:val="6"/>
        </w:numPr>
        <w:spacing w:line="266" w:lineRule="auto"/>
        <w:ind w:right="1"/>
        <w:rPr>
          <w:color w:val="auto"/>
        </w:rPr>
      </w:pPr>
      <w:r w:rsidRPr="00C77E23">
        <w:rPr>
          <w:color w:val="auto"/>
        </w:rPr>
        <w:t>Pro-actively address student behavioural issues remaining professional and empathic while dealing with discipline</w:t>
      </w:r>
      <w:r w:rsidRPr="00C77E23">
        <w:rPr>
          <w:rFonts w:eastAsia="Times New Roman" w:cstheme="minorHAnsi"/>
        </w:rPr>
        <w:t xml:space="preserve"> and behaviour management in a positive and constructive manner</w:t>
      </w:r>
    </w:p>
    <w:p w14:paraId="5A22885C" w14:textId="77777777" w:rsidR="00187B31" w:rsidRPr="00C77E23" w:rsidRDefault="00187B31" w:rsidP="00187B31">
      <w:pPr>
        <w:numPr>
          <w:ilvl w:val="0"/>
          <w:numId w:val="6"/>
        </w:numPr>
        <w:spacing w:line="266" w:lineRule="auto"/>
        <w:ind w:right="1"/>
        <w:rPr>
          <w:color w:val="auto"/>
        </w:rPr>
      </w:pPr>
      <w:r w:rsidRPr="00C77E23">
        <w:rPr>
          <w:color w:val="auto"/>
        </w:rPr>
        <w:t xml:space="preserve">Help ensure that the students do not breach the rules of the school  </w:t>
      </w:r>
    </w:p>
    <w:p w14:paraId="79D624CF" w14:textId="322B7C36" w:rsidR="00187B31" w:rsidRPr="00C77E23" w:rsidRDefault="00187B31" w:rsidP="00187B31">
      <w:pPr>
        <w:numPr>
          <w:ilvl w:val="0"/>
          <w:numId w:val="6"/>
        </w:numPr>
        <w:spacing w:line="266" w:lineRule="auto"/>
        <w:ind w:right="1"/>
        <w:rPr>
          <w:color w:val="auto"/>
        </w:rPr>
      </w:pPr>
      <w:r w:rsidRPr="00C77E23">
        <w:rPr>
          <w:color w:val="auto"/>
        </w:rPr>
        <w:lastRenderedPageBreak/>
        <w:t xml:space="preserve">Assist at any time, whether on duty or not, with </w:t>
      </w:r>
      <w:proofErr w:type="gramStart"/>
      <w:r w:rsidRPr="00C77E23">
        <w:rPr>
          <w:color w:val="auto"/>
        </w:rPr>
        <w:t>an emergency situation</w:t>
      </w:r>
      <w:proofErr w:type="gramEnd"/>
      <w:r w:rsidRPr="00C77E23">
        <w:rPr>
          <w:color w:val="auto"/>
        </w:rPr>
        <w:t xml:space="preserve">, or where a student is ill or injured  </w:t>
      </w:r>
    </w:p>
    <w:p w14:paraId="1546903D" w14:textId="77777777" w:rsidR="003027D7" w:rsidRDefault="003027D7" w:rsidP="00187B31">
      <w:pPr>
        <w:ind w:right="1"/>
        <w:rPr>
          <w:b/>
          <w:color w:val="auto"/>
        </w:rPr>
      </w:pPr>
    </w:p>
    <w:p w14:paraId="1EFBE846" w14:textId="1775EB56" w:rsidR="00187B31" w:rsidRPr="00C77E23" w:rsidRDefault="00370AA4" w:rsidP="00187B31">
      <w:pPr>
        <w:ind w:right="1"/>
        <w:rPr>
          <w:b/>
          <w:color w:val="auto"/>
        </w:rPr>
      </w:pPr>
      <w:r w:rsidRPr="00C77E23">
        <w:rPr>
          <w:b/>
          <w:color w:val="auto"/>
        </w:rPr>
        <w:t xml:space="preserve">Social Programme </w:t>
      </w:r>
      <w:r w:rsidR="00187B31" w:rsidRPr="00C77E23">
        <w:rPr>
          <w:b/>
          <w:color w:val="auto"/>
        </w:rPr>
        <w:t>Duties</w:t>
      </w:r>
    </w:p>
    <w:p w14:paraId="4B00C01D" w14:textId="14DBF549" w:rsidR="00187B31" w:rsidRPr="003027D7" w:rsidRDefault="00187B31" w:rsidP="00187B31">
      <w:pPr>
        <w:numPr>
          <w:ilvl w:val="0"/>
          <w:numId w:val="6"/>
        </w:numPr>
        <w:spacing w:line="266" w:lineRule="auto"/>
        <w:ind w:right="1"/>
        <w:rPr>
          <w:color w:val="auto"/>
        </w:rPr>
      </w:pPr>
      <w:r w:rsidRPr="003027D7">
        <w:rPr>
          <w:color w:val="auto"/>
        </w:rPr>
        <w:t xml:space="preserve">With the other College Mentors and the </w:t>
      </w:r>
      <w:r w:rsidR="00BE0A91" w:rsidRPr="003027D7">
        <w:rPr>
          <w:color w:val="auto"/>
        </w:rPr>
        <w:t>Social Manager</w:t>
      </w:r>
      <w:r w:rsidRPr="003027D7">
        <w:rPr>
          <w:color w:val="auto"/>
        </w:rPr>
        <w:t>, take responsibility for the creation of the weekly Social and Wellbeing Programme</w:t>
      </w:r>
      <w:r w:rsidR="004041A0" w:rsidRPr="003027D7">
        <w:rPr>
          <w:color w:val="auto"/>
        </w:rPr>
        <w:t>,</w:t>
      </w:r>
      <w:r w:rsidRPr="003027D7">
        <w:rPr>
          <w:color w:val="auto"/>
        </w:rPr>
        <w:t xml:space="preserve"> </w:t>
      </w:r>
      <w:r w:rsidR="004041A0" w:rsidRPr="003027D7">
        <w:rPr>
          <w:color w:val="auto"/>
        </w:rPr>
        <w:t>e</w:t>
      </w:r>
      <w:r w:rsidRPr="003027D7">
        <w:rPr>
          <w:color w:val="auto"/>
        </w:rPr>
        <w:t>nsuring a varied and engaging programme of activities and events</w:t>
      </w:r>
    </w:p>
    <w:p w14:paraId="78533BF0" w14:textId="77EF9299" w:rsidR="004041A0" w:rsidRDefault="004041A0" w:rsidP="00187B31">
      <w:pPr>
        <w:numPr>
          <w:ilvl w:val="0"/>
          <w:numId w:val="6"/>
        </w:numPr>
        <w:spacing w:line="266" w:lineRule="auto"/>
        <w:ind w:right="1"/>
        <w:rPr>
          <w:color w:val="auto"/>
        </w:rPr>
      </w:pPr>
      <w:r>
        <w:rPr>
          <w:color w:val="auto"/>
        </w:rPr>
        <w:t>Design, plan &amp; deliver activities to groups of students within the College Wellbeing Programme.</w:t>
      </w:r>
    </w:p>
    <w:p w14:paraId="035F5759" w14:textId="7E483105" w:rsidR="004041A0" w:rsidRDefault="004041A0" w:rsidP="00187B31">
      <w:pPr>
        <w:numPr>
          <w:ilvl w:val="0"/>
          <w:numId w:val="6"/>
        </w:numPr>
        <w:spacing w:line="266" w:lineRule="auto"/>
        <w:ind w:right="1"/>
        <w:rPr>
          <w:color w:val="auto"/>
        </w:rPr>
      </w:pPr>
      <w:r>
        <w:rPr>
          <w:color w:val="auto"/>
        </w:rPr>
        <w:t>Work alongside fellow College Mentors to plan &amp; deliver structured &amp; engaging whole college evening events.</w:t>
      </w:r>
    </w:p>
    <w:p w14:paraId="76D70554" w14:textId="16288575" w:rsidR="00187B31" w:rsidRPr="00C77E23" w:rsidRDefault="00187B31" w:rsidP="00187B31">
      <w:pPr>
        <w:numPr>
          <w:ilvl w:val="0"/>
          <w:numId w:val="6"/>
        </w:numPr>
        <w:spacing w:line="266" w:lineRule="auto"/>
        <w:ind w:right="1"/>
        <w:rPr>
          <w:color w:val="auto"/>
        </w:rPr>
      </w:pPr>
      <w:r w:rsidRPr="00C77E23">
        <w:rPr>
          <w:color w:val="auto"/>
        </w:rPr>
        <w:t xml:space="preserve">Lead students in the </w:t>
      </w:r>
      <w:r w:rsidR="004041A0">
        <w:rPr>
          <w:color w:val="auto"/>
        </w:rPr>
        <w:t xml:space="preserve">pre-planned </w:t>
      </w:r>
      <w:r w:rsidRPr="00C77E23">
        <w:rPr>
          <w:color w:val="auto"/>
        </w:rPr>
        <w:t xml:space="preserve">afternoon and evening </w:t>
      </w:r>
      <w:r w:rsidR="00370AA4" w:rsidRPr="00C77E23">
        <w:rPr>
          <w:color w:val="auto"/>
        </w:rPr>
        <w:t xml:space="preserve">Social Programme </w:t>
      </w:r>
      <w:r w:rsidRPr="00C77E23">
        <w:rPr>
          <w:color w:val="auto"/>
        </w:rPr>
        <w:t>sessions</w:t>
      </w:r>
    </w:p>
    <w:p w14:paraId="31F45DD4" w14:textId="77777777" w:rsidR="00187B31" w:rsidRPr="00C77E23" w:rsidRDefault="00187B31" w:rsidP="00187B31">
      <w:pPr>
        <w:numPr>
          <w:ilvl w:val="0"/>
          <w:numId w:val="6"/>
        </w:numPr>
        <w:spacing w:line="266" w:lineRule="auto"/>
        <w:ind w:right="1"/>
        <w:rPr>
          <w:color w:val="auto"/>
        </w:rPr>
      </w:pPr>
      <w:r w:rsidRPr="00C77E23">
        <w:rPr>
          <w:color w:val="auto"/>
        </w:rPr>
        <w:t>Lead groups of students on excursions, following pre-planned itineraries</w:t>
      </w:r>
    </w:p>
    <w:p w14:paraId="580737CD" w14:textId="77777777" w:rsidR="000C0516" w:rsidRPr="00C77E23" w:rsidRDefault="000C0516" w:rsidP="000C0516">
      <w:pPr>
        <w:ind w:right="1"/>
        <w:rPr>
          <w:b/>
          <w:color w:val="auto"/>
        </w:rPr>
      </w:pPr>
    </w:p>
    <w:p w14:paraId="540EE226" w14:textId="77777777" w:rsidR="003027D7" w:rsidRDefault="003027D7" w:rsidP="00CE0C2C">
      <w:pPr>
        <w:pStyle w:val="Heading1"/>
        <w:ind w:right="2"/>
        <w:rPr>
          <w:color w:val="auto"/>
        </w:rPr>
      </w:pPr>
    </w:p>
    <w:p w14:paraId="7A2D41F4" w14:textId="75944458" w:rsidR="005D6902" w:rsidRDefault="005C590F" w:rsidP="00CE0C2C">
      <w:pPr>
        <w:pStyle w:val="Heading1"/>
        <w:ind w:right="2"/>
        <w:rPr>
          <w:color w:val="auto"/>
        </w:rPr>
      </w:pPr>
      <w:r w:rsidRPr="00C77E23">
        <w:rPr>
          <w:color w:val="auto"/>
        </w:rPr>
        <w:t xml:space="preserve">PERSON SPECIFICATION </w:t>
      </w:r>
    </w:p>
    <w:p w14:paraId="72A44A55" w14:textId="77777777" w:rsidR="00C77E23" w:rsidRPr="00C77E23" w:rsidRDefault="00C77E23" w:rsidP="00C77E23"/>
    <w:p w14:paraId="2E9797D5" w14:textId="5E273F48" w:rsidR="005D6902" w:rsidRPr="00C77E23" w:rsidRDefault="005C590F" w:rsidP="00CE0C2C">
      <w:pPr>
        <w:spacing w:after="0" w:line="276" w:lineRule="auto"/>
        <w:ind w:left="-5" w:right="-10"/>
        <w:jc w:val="both"/>
        <w:rPr>
          <w:color w:val="auto"/>
        </w:rPr>
      </w:pPr>
      <w:r w:rsidRPr="00C77E23">
        <w:rPr>
          <w:color w:val="auto"/>
        </w:rPr>
        <w:t xml:space="preserve">All members of staff employed by SBC to work at the </w:t>
      </w:r>
      <w:r w:rsidR="00E677A2" w:rsidRPr="00C77E23">
        <w:rPr>
          <w:color w:val="auto"/>
        </w:rPr>
        <w:t>College</w:t>
      </w:r>
      <w:r w:rsidRPr="00C77E23">
        <w:rPr>
          <w:color w:val="auto"/>
        </w:rPr>
        <w:t xml:space="preserve"> will be expected to bring certain key qualities to the operation.  Generally, there must be a real interest in working with children and in particular a strong empathy for working with international children.  In gener</w:t>
      </w:r>
      <w:r w:rsidR="001827D0" w:rsidRPr="00C77E23">
        <w:rPr>
          <w:color w:val="auto"/>
        </w:rPr>
        <w:t>al terms we look for staff who are</w:t>
      </w:r>
      <w:r w:rsidRPr="00C77E23">
        <w:rPr>
          <w:color w:val="auto"/>
        </w:rPr>
        <w:t xml:space="preserve">: </w:t>
      </w:r>
    </w:p>
    <w:p w14:paraId="08A89A74" w14:textId="77777777" w:rsidR="005D6902" w:rsidRPr="00C77E23" w:rsidRDefault="005C590F" w:rsidP="00CE0C2C">
      <w:pPr>
        <w:numPr>
          <w:ilvl w:val="0"/>
          <w:numId w:val="4"/>
        </w:numPr>
        <w:spacing w:after="0"/>
        <w:ind w:right="1" w:hanging="360"/>
        <w:rPr>
          <w:color w:val="auto"/>
        </w:rPr>
      </w:pPr>
      <w:r w:rsidRPr="00C77E23">
        <w:rPr>
          <w:color w:val="auto"/>
        </w:rPr>
        <w:t xml:space="preserve">Approachable </w:t>
      </w:r>
    </w:p>
    <w:p w14:paraId="4739FFF9" w14:textId="77777777" w:rsidR="005D6902" w:rsidRPr="00C77E23" w:rsidRDefault="005C590F" w:rsidP="00CE0C2C">
      <w:pPr>
        <w:numPr>
          <w:ilvl w:val="0"/>
          <w:numId w:val="4"/>
        </w:numPr>
        <w:spacing w:after="0"/>
        <w:ind w:right="1" w:hanging="360"/>
        <w:rPr>
          <w:color w:val="auto"/>
        </w:rPr>
      </w:pPr>
      <w:r w:rsidRPr="00C77E23">
        <w:rPr>
          <w:color w:val="auto"/>
        </w:rPr>
        <w:t xml:space="preserve">Enthusiastic </w:t>
      </w:r>
    </w:p>
    <w:p w14:paraId="171DD744" w14:textId="77777777" w:rsidR="005D6902" w:rsidRPr="00C77E23" w:rsidRDefault="005C590F" w:rsidP="00CE0C2C">
      <w:pPr>
        <w:numPr>
          <w:ilvl w:val="0"/>
          <w:numId w:val="4"/>
        </w:numPr>
        <w:spacing w:after="0"/>
        <w:ind w:right="1" w:hanging="360"/>
        <w:rPr>
          <w:color w:val="auto"/>
        </w:rPr>
      </w:pPr>
      <w:r w:rsidRPr="00C77E23">
        <w:rPr>
          <w:color w:val="auto"/>
        </w:rPr>
        <w:t xml:space="preserve">Diplomatic </w:t>
      </w:r>
    </w:p>
    <w:p w14:paraId="6ED7FD14" w14:textId="24BC6757" w:rsidR="005D6902" w:rsidRPr="00C77E23" w:rsidRDefault="005C590F" w:rsidP="00CE0C2C">
      <w:pPr>
        <w:numPr>
          <w:ilvl w:val="0"/>
          <w:numId w:val="4"/>
        </w:numPr>
        <w:spacing w:after="0"/>
        <w:ind w:right="1" w:hanging="360"/>
        <w:rPr>
          <w:color w:val="auto"/>
        </w:rPr>
      </w:pPr>
      <w:r w:rsidRPr="00C77E23">
        <w:rPr>
          <w:color w:val="auto"/>
        </w:rPr>
        <w:t xml:space="preserve">Flexible </w:t>
      </w:r>
    </w:p>
    <w:p w14:paraId="6AD538DD" w14:textId="2B09B6AE" w:rsidR="001827D0" w:rsidRPr="00C77E23" w:rsidRDefault="001827D0" w:rsidP="00CE0C2C">
      <w:pPr>
        <w:numPr>
          <w:ilvl w:val="0"/>
          <w:numId w:val="4"/>
        </w:numPr>
        <w:spacing w:after="0"/>
        <w:ind w:right="1" w:hanging="360"/>
        <w:rPr>
          <w:color w:val="auto"/>
        </w:rPr>
      </w:pPr>
      <w:r w:rsidRPr="00C77E23">
        <w:rPr>
          <w:color w:val="auto"/>
        </w:rPr>
        <w:t>Excellent communication skills</w:t>
      </w:r>
    </w:p>
    <w:p w14:paraId="2EB20C53" w14:textId="50C4D9A8" w:rsidR="001827D0" w:rsidRPr="00C77E23" w:rsidRDefault="001827D0" w:rsidP="00CE0C2C">
      <w:pPr>
        <w:numPr>
          <w:ilvl w:val="0"/>
          <w:numId w:val="4"/>
        </w:numPr>
        <w:spacing w:after="0"/>
        <w:ind w:right="1" w:hanging="360"/>
        <w:rPr>
          <w:color w:val="auto"/>
        </w:rPr>
      </w:pPr>
      <w:r w:rsidRPr="00C77E23">
        <w:rPr>
          <w:color w:val="auto"/>
        </w:rPr>
        <w:t>Highly organised</w:t>
      </w:r>
    </w:p>
    <w:p w14:paraId="35846FF1" w14:textId="77777777" w:rsidR="00973588" w:rsidRPr="00C77E23" w:rsidRDefault="00973588" w:rsidP="00973588">
      <w:pPr>
        <w:spacing w:after="0"/>
        <w:ind w:left="720" w:right="1" w:firstLine="0"/>
        <w:rPr>
          <w:color w:val="auto"/>
        </w:rPr>
      </w:pPr>
    </w:p>
    <w:p w14:paraId="6F14DD00" w14:textId="37A89C56" w:rsidR="005D6902" w:rsidRPr="00C77E23" w:rsidRDefault="005C590F" w:rsidP="00CE0C2C">
      <w:pPr>
        <w:spacing w:after="0" w:line="276" w:lineRule="auto"/>
        <w:ind w:left="-5" w:right="-10"/>
        <w:jc w:val="both"/>
        <w:rPr>
          <w:color w:val="auto"/>
        </w:rPr>
      </w:pPr>
      <w:r w:rsidRPr="00C77E23">
        <w:rPr>
          <w:color w:val="auto"/>
        </w:rPr>
        <w:t xml:space="preserve">Although </w:t>
      </w:r>
      <w:r w:rsidR="00F43067" w:rsidRPr="00C77E23">
        <w:rPr>
          <w:color w:val="auto"/>
        </w:rPr>
        <w:t>College Mentors</w:t>
      </w:r>
      <w:r w:rsidR="00E7017D" w:rsidRPr="00C77E23">
        <w:rPr>
          <w:color w:val="auto"/>
        </w:rPr>
        <w:t xml:space="preserve"> </w:t>
      </w:r>
      <w:r w:rsidRPr="00C77E23">
        <w:rPr>
          <w:color w:val="auto"/>
        </w:rPr>
        <w:t xml:space="preserve">are not required to teach the English language lessons, we do expect them to be able to communicate effectively with our students, using an appropriate level of language to suit the group. We expect and require </w:t>
      </w:r>
      <w:r w:rsidR="00F43067" w:rsidRPr="00C77E23">
        <w:rPr>
          <w:color w:val="auto"/>
        </w:rPr>
        <w:t>College Mentors</w:t>
      </w:r>
      <w:r w:rsidR="00E7017D" w:rsidRPr="00C77E23">
        <w:rPr>
          <w:color w:val="auto"/>
        </w:rPr>
        <w:t xml:space="preserve"> </w:t>
      </w:r>
      <w:r w:rsidRPr="00C77E23">
        <w:rPr>
          <w:color w:val="auto"/>
        </w:rPr>
        <w:t xml:space="preserve">to take control of the students and to be authoritative </w:t>
      </w:r>
      <w:r w:rsidR="00E7017D" w:rsidRPr="00C77E23">
        <w:rPr>
          <w:color w:val="auto"/>
        </w:rPr>
        <w:t>if</w:t>
      </w:r>
      <w:r w:rsidRPr="00C77E23">
        <w:rPr>
          <w:color w:val="auto"/>
        </w:rPr>
        <w:t xml:space="preserve"> necessary.  </w:t>
      </w:r>
    </w:p>
    <w:p w14:paraId="5BD1E30A" w14:textId="77777777" w:rsidR="00C1025E" w:rsidRPr="00C77E23" w:rsidRDefault="00C1025E" w:rsidP="00CE0C2C">
      <w:pPr>
        <w:spacing w:after="0" w:line="276" w:lineRule="auto"/>
        <w:ind w:left="-5" w:right="-10"/>
        <w:jc w:val="both"/>
        <w:rPr>
          <w:color w:val="auto"/>
        </w:rPr>
      </w:pPr>
    </w:p>
    <w:p w14:paraId="0E6F4935" w14:textId="35A0D61B" w:rsidR="005D6902" w:rsidRPr="00C77E23" w:rsidRDefault="00713D15" w:rsidP="00CE0C2C">
      <w:pPr>
        <w:spacing w:after="0" w:line="276" w:lineRule="auto"/>
        <w:ind w:left="-5" w:right="-10"/>
        <w:jc w:val="both"/>
        <w:rPr>
          <w:color w:val="auto"/>
        </w:rPr>
      </w:pPr>
      <w:r w:rsidRPr="00C77E23">
        <w:rPr>
          <w:color w:val="auto"/>
        </w:rPr>
        <w:t>The s</w:t>
      </w:r>
      <w:r w:rsidR="005C590F" w:rsidRPr="00C77E23">
        <w:rPr>
          <w:color w:val="auto"/>
        </w:rPr>
        <w:t xml:space="preserve">afety and welfare of </w:t>
      </w:r>
      <w:r w:rsidRPr="00C77E23">
        <w:rPr>
          <w:color w:val="auto"/>
        </w:rPr>
        <w:t xml:space="preserve">our </w:t>
      </w:r>
      <w:r w:rsidR="005C590F" w:rsidRPr="00C77E23">
        <w:rPr>
          <w:color w:val="auto"/>
        </w:rPr>
        <w:t xml:space="preserve">students is of paramount importance at all times and this should therefore be the </w:t>
      </w:r>
      <w:r w:rsidR="005C590F" w:rsidRPr="00BE0A91">
        <w:rPr>
          <w:b/>
          <w:color w:val="auto"/>
        </w:rPr>
        <w:t>priority</w:t>
      </w:r>
      <w:r w:rsidR="005C590F" w:rsidRPr="00C77E23">
        <w:rPr>
          <w:color w:val="auto"/>
        </w:rPr>
        <w:t xml:space="preserve"> of </w:t>
      </w:r>
      <w:r w:rsidR="00822E69" w:rsidRPr="00C77E23">
        <w:rPr>
          <w:color w:val="auto"/>
        </w:rPr>
        <w:t>College Mentors</w:t>
      </w:r>
      <w:r w:rsidR="005C590F" w:rsidRPr="00C77E23">
        <w:rPr>
          <w:color w:val="auto"/>
        </w:rPr>
        <w:t xml:space="preserve">, with particular thought and attention paid to managing the children when off-site, often in busy public places. </w:t>
      </w:r>
    </w:p>
    <w:p w14:paraId="1DFFD7E4" w14:textId="77777777" w:rsidR="00C1025E" w:rsidRPr="00C77E23" w:rsidRDefault="00C1025E" w:rsidP="00CE0C2C">
      <w:pPr>
        <w:spacing w:after="0" w:line="276" w:lineRule="auto"/>
        <w:ind w:left="-5" w:right="-10"/>
        <w:jc w:val="both"/>
        <w:rPr>
          <w:color w:val="auto"/>
        </w:rPr>
      </w:pPr>
    </w:p>
    <w:p w14:paraId="5E5821A3" w14:textId="5A824FC2" w:rsidR="005D6902" w:rsidRPr="00C77E23" w:rsidRDefault="00F43067" w:rsidP="00CE0C2C">
      <w:pPr>
        <w:spacing w:after="0" w:line="276" w:lineRule="auto"/>
        <w:ind w:left="-5" w:right="-10"/>
        <w:jc w:val="both"/>
        <w:rPr>
          <w:color w:val="auto"/>
        </w:rPr>
      </w:pPr>
      <w:r w:rsidRPr="00C77E23">
        <w:rPr>
          <w:color w:val="auto"/>
        </w:rPr>
        <w:t>College Mentors</w:t>
      </w:r>
      <w:r w:rsidR="00E7017D" w:rsidRPr="00C77E23">
        <w:rPr>
          <w:color w:val="auto"/>
        </w:rPr>
        <w:t xml:space="preserve"> </w:t>
      </w:r>
      <w:r w:rsidR="005C590F" w:rsidRPr="00C77E23">
        <w:rPr>
          <w:color w:val="auto"/>
        </w:rPr>
        <w:t xml:space="preserve">must be friendly and must demonstrate a genuine ability and interest in engaging with the children at all times.  They must be helpful, will undoubtedly be required to be flexible and will most certainly require a good sense of fun! </w:t>
      </w:r>
    </w:p>
    <w:p w14:paraId="51630FCF" w14:textId="20EB73D6" w:rsidR="00C1025E" w:rsidRPr="00C77E23" w:rsidRDefault="005C590F" w:rsidP="00C77E23">
      <w:pPr>
        <w:spacing w:after="0" w:line="259" w:lineRule="auto"/>
        <w:ind w:left="0" w:firstLine="0"/>
        <w:rPr>
          <w:color w:val="auto"/>
        </w:rPr>
      </w:pPr>
      <w:r w:rsidRPr="00C77E23">
        <w:rPr>
          <w:color w:val="auto"/>
        </w:rPr>
        <w:t xml:space="preserve"> </w:t>
      </w:r>
    </w:p>
    <w:p w14:paraId="220EC322" w14:textId="77777777" w:rsidR="00A07F90" w:rsidRDefault="00A07F90" w:rsidP="00A07F90">
      <w:pPr>
        <w:spacing w:after="240"/>
        <w:rPr>
          <w:color w:val="auto"/>
        </w:rPr>
      </w:pPr>
      <w:r>
        <w:rPr>
          <w:b/>
          <w:bCs/>
        </w:rPr>
        <w:t>Should you be successful:</w:t>
      </w:r>
    </w:p>
    <w:p w14:paraId="2B60AED1" w14:textId="77777777" w:rsidR="00A07F90" w:rsidRDefault="00A07F90" w:rsidP="00A07F90">
      <w:pPr>
        <w:numPr>
          <w:ilvl w:val="0"/>
          <w:numId w:val="7"/>
        </w:numPr>
        <w:spacing w:before="100" w:beforeAutospacing="1" w:after="100" w:afterAutospacing="1" w:line="240" w:lineRule="auto"/>
        <w:rPr>
          <w:rFonts w:eastAsia="Times New Roman"/>
        </w:rPr>
      </w:pPr>
      <w:r>
        <w:t>We will require the details of two recent and relevant referees who we will contact.</w:t>
      </w:r>
    </w:p>
    <w:p w14:paraId="371F5BFF" w14:textId="77777777" w:rsidR="00A07F90" w:rsidRDefault="00A07F90" w:rsidP="00A07F90">
      <w:pPr>
        <w:numPr>
          <w:ilvl w:val="0"/>
          <w:numId w:val="7"/>
        </w:numPr>
        <w:spacing w:before="100" w:beforeAutospacing="1" w:after="100" w:afterAutospacing="1" w:line="240" w:lineRule="auto"/>
      </w:pPr>
      <w:r>
        <w:t>Any gaps in your CV will be enquired about and must be explained satisfactorily.</w:t>
      </w:r>
    </w:p>
    <w:p w14:paraId="491917D5" w14:textId="77777777" w:rsidR="00A07F90" w:rsidRDefault="00A07F90" w:rsidP="00A07F90">
      <w:pPr>
        <w:numPr>
          <w:ilvl w:val="0"/>
          <w:numId w:val="7"/>
        </w:numPr>
        <w:spacing w:before="100" w:beforeAutospacing="1" w:after="100" w:afterAutospacing="1" w:line="240" w:lineRule="auto"/>
      </w:pPr>
      <w:r>
        <w:t>You will be required to undergo a Disclosure and Barring Service check (previously called a Criminal Records Bureau check), and/or equivalent if living outside the UK, and you will be asked to sign the Children’s Act 1989 declaration safeguarding the welfare of children, and state that you have no known reason why you cannot work with children.</w:t>
      </w:r>
    </w:p>
    <w:p w14:paraId="62B42A2E" w14:textId="77777777" w:rsidR="00A07F90" w:rsidRDefault="00A07F90" w:rsidP="00A07F90">
      <w:pPr>
        <w:numPr>
          <w:ilvl w:val="0"/>
          <w:numId w:val="7"/>
        </w:numPr>
        <w:spacing w:before="100" w:beforeAutospacing="1" w:after="100" w:afterAutospacing="1" w:line="240" w:lineRule="auto"/>
      </w:pPr>
      <w:r>
        <w:t>Official identification and certificates (either originals or certified copies) will be required for our records.</w:t>
      </w:r>
    </w:p>
    <w:p w14:paraId="4174E738" w14:textId="3D68344D" w:rsidR="00E07B1F" w:rsidRPr="00A07F90" w:rsidRDefault="00A07F90" w:rsidP="00A07F90">
      <w:pPr>
        <w:spacing w:after="240"/>
      </w:pPr>
      <w:r>
        <w:rPr>
          <w:i/>
          <w:iCs/>
        </w:rPr>
        <w:t>Summer Boarding Courses is committed to safeguarding and promoting the welfare of children and expects all staff and volunteers to share this commitment. We have a comprehensive Child Protection Policy and procedures in place which all employees, volunteers and contractors are expected to adhere to.</w:t>
      </w:r>
      <w:bookmarkStart w:id="0" w:name="_GoBack"/>
      <w:bookmarkEnd w:id="0"/>
    </w:p>
    <w:sectPr w:rsidR="00E07B1F" w:rsidRPr="00A07F90" w:rsidSect="003027D7">
      <w:headerReference w:type="even" r:id="rId7"/>
      <w:headerReference w:type="default" r:id="rId8"/>
      <w:headerReference w:type="first" r:id="rId9"/>
      <w:pgSz w:w="11906" w:h="16838"/>
      <w:pgMar w:top="720" w:right="720" w:bottom="720" w:left="720" w:header="42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06B31" w14:textId="77777777" w:rsidR="00B66AB8" w:rsidRDefault="005C590F">
      <w:pPr>
        <w:spacing w:after="0" w:line="240" w:lineRule="auto"/>
      </w:pPr>
      <w:r>
        <w:separator/>
      </w:r>
    </w:p>
  </w:endnote>
  <w:endnote w:type="continuationSeparator" w:id="0">
    <w:p w14:paraId="17F4160C" w14:textId="77777777" w:rsidR="00B66AB8" w:rsidRDefault="005C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D97A8" w14:textId="77777777" w:rsidR="00B66AB8" w:rsidRDefault="005C590F">
      <w:pPr>
        <w:spacing w:after="0" w:line="240" w:lineRule="auto"/>
      </w:pPr>
      <w:r>
        <w:separator/>
      </w:r>
    </w:p>
  </w:footnote>
  <w:footnote w:type="continuationSeparator" w:id="0">
    <w:p w14:paraId="71B19D8B" w14:textId="77777777" w:rsidR="00B66AB8" w:rsidRDefault="005C5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1B939" w14:textId="77777777" w:rsidR="005D6902" w:rsidRDefault="005C590F">
    <w:pPr>
      <w:spacing w:after="0" w:line="259" w:lineRule="auto"/>
      <w:ind w:left="0" w:firstLine="0"/>
    </w:pPr>
    <w:r>
      <w:rPr>
        <w:noProof/>
        <w:lang w:val="en-US" w:eastAsia="en-US"/>
      </w:rPr>
      <w:drawing>
        <wp:anchor distT="0" distB="0" distL="114300" distR="114300" simplePos="0" relativeHeight="251658240" behindDoc="0" locked="0" layoutInCell="1" allowOverlap="0" wp14:anchorId="219FE04F" wp14:editId="0D6CFF62">
          <wp:simplePos x="0" y="0"/>
          <wp:positionH relativeFrom="page">
            <wp:posOffset>914400</wp:posOffset>
          </wp:positionH>
          <wp:positionV relativeFrom="page">
            <wp:posOffset>271145</wp:posOffset>
          </wp:positionV>
          <wp:extent cx="2325370" cy="581025"/>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325370" cy="581025"/>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3DCB5" w14:textId="2C06BCA5" w:rsidR="005D6902" w:rsidRDefault="00327DAA">
    <w:pPr>
      <w:spacing w:after="0" w:line="259" w:lineRule="auto"/>
      <w:ind w:left="0" w:firstLine="0"/>
    </w:pPr>
    <w:r>
      <w:rPr>
        <w:noProof/>
        <w:lang w:val="en-US" w:eastAsia="en-US"/>
      </w:rPr>
      <w:drawing>
        <wp:anchor distT="0" distB="0" distL="114300" distR="114300" simplePos="0" relativeHeight="251661312" behindDoc="1" locked="0" layoutInCell="1" allowOverlap="1" wp14:anchorId="197FC3C3" wp14:editId="49914BE6">
          <wp:simplePos x="0" y="0"/>
          <wp:positionH relativeFrom="column">
            <wp:posOffset>-180975</wp:posOffset>
          </wp:positionH>
          <wp:positionV relativeFrom="paragraph">
            <wp:posOffset>-147320</wp:posOffset>
          </wp:positionV>
          <wp:extent cx="1945598" cy="393068"/>
          <wp:effectExtent l="0" t="0" r="0" b="6985"/>
          <wp:wrapTight wrapText="bothSides">
            <wp:wrapPolygon edited="0">
              <wp:start x="1904" y="0"/>
              <wp:lineTo x="0" y="7328"/>
              <wp:lineTo x="846" y="18843"/>
              <wp:lineTo x="635" y="20937"/>
              <wp:lineTo x="12693" y="20937"/>
              <wp:lineTo x="13117" y="18843"/>
              <wp:lineTo x="21367" y="13609"/>
              <wp:lineTo x="21156" y="5234"/>
              <wp:lineTo x="3173" y="0"/>
              <wp:lineTo x="190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C Colour Logo no Stra.png"/>
                  <pic:cNvPicPr/>
                </pic:nvPicPr>
                <pic:blipFill rotWithShape="1">
                  <a:blip r:embed="rId1">
                    <a:extLst>
                      <a:ext uri="{28A0092B-C50C-407E-A947-70E740481C1C}">
                        <a14:useLocalDpi xmlns:a14="http://schemas.microsoft.com/office/drawing/2010/main" val="0"/>
                      </a:ext>
                    </a:extLst>
                  </a:blip>
                  <a:srcRect l="12653" t="25598" r="12279" b="31672"/>
                  <a:stretch/>
                </pic:blipFill>
                <pic:spPr bwMode="auto">
                  <a:xfrm>
                    <a:off x="0" y="0"/>
                    <a:ext cx="1945598" cy="39306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5C590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A34AE" w14:textId="77777777" w:rsidR="005D6902" w:rsidRDefault="005C590F">
    <w:pPr>
      <w:spacing w:after="0" w:line="259" w:lineRule="auto"/>
      <w:ind w:left="0" w:firstLine="0"/>
    </w:pPr>
    <w:r>
      <w:rPr>
        <w:noProof/>
        <w:lang w:val="en-US" w:eastAsia="en-US"/>
      </w:rPr>
      <w:drawing>
        <wp:anchor distT="0" distB="0" distL="114300" distR="114300" simplePos="0" relativeHeight="251660288" behindDoc="0" locked="0" layoutInCell="1" allowOverlap="0" wp14:anchorId="74B49FDC" wp14:editId="5065ADDC">
          <wp:simplePos x="0" y="0"/>
          <wp:positionH relativeFrom="page">
            <wp:posOffset>914400</wp:posOffset>
          </wp:positionH>
          <wp:positionV relativeFrom="page">
            <wp:posOffset>271145</wp:posOffset>
          </wp:positionV>
          <wp:extent cx="2325370" cy="581025"/>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325370" cy="581025"/>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F1162"/>
    <w:multiLevelType w:val="hybridMultilevel"/>
    <w:tmpl w:val="1AAA3FC8"/>
    <w:lvl w:ilvl="0" w:tplc="5802955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1C31B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FA79F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4C541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54EBC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2EAF8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D0740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44A5A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CE809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3257BEE"/>
    <w:multiLevelType w:val="multilevel"/>
    <w:tmpl w:val="6EDA3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25E87"/>
    <w:multiLevelType w:val="hybridMultilevel"/>
    <w:tmpl w:val="71286F1A"/>
    <w:lvl w:ilvl="0" w:tplc="9716BF8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8606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C289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44FD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A2BE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42E1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203B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CA5A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EC9B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9CB531D"/>
    <w:multiLevelType w:val="hybridMultilevel"/>
    <w:tmpl w:val="1C20621E"/>
    <w:lvl w:ilvl="0" w:tplc="3306DD6E">
      <w:start w:val="1"/>
      <w:numFmt w:val="bullet"/>
      <w:lvlText w:val="•"/>
      <w:lvlJc w:val="left"/>
      <w:pPr>
        <w:ind w:left="360" w:firstLine="0"/>
      </w:pPr>
      <w:rPr>
        <w:rFonts w:ascii="Arial" w:eastAsia="Arial" w:hAnsi="Arial" w:hint="default"/>
        <w:b w:val="0"/>
        <w:i w:val="0"/>
        <w:strike w:val="0"/>
        <w:dstrike w:val="0"/>
        <w:color w:val="000000"/>
        <w:sz w:val="20"/>
        <w:szCs w:val="20"/>
        <w:u w:val="none" w:color="000000"/>
        <w:bdr w:val="none" w:sz="0" w:space="0" w:color="auto"/>
        <w:shd w:val="clear" w:color="auto" w:fill="auto"/>
        <w:vertAlign w:val="baseline"/>
      </w:rPr>
    </w:lvl>
    <w:lvl w:ilvl="1" w:tplc="4A003B3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74836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28FB4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A4037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CC2E7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C0100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FC7B6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06332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58C4F11"/>
    <w:multiLevelType w:val="hybridMultilevel"/>
    <w:tmpl w:val="FAA04EFC"/>
    <w:lvl w:ilvl="0" w:tplc="9C12C3D6">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8EBA2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38A6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70BED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9AB56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44085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A4847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721FB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00562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6421179"/>
    <w:multiLevelType w:val="hybridMultilevel"/>
    <w:tmpl w:val="E0A83576"/>
    <w:lvl w:ilvl="0" w:tplc="698470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061B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2629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D0E6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929F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845D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5E4C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DADA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B071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5"/>
  </w:num>
  <w:num w:numId="5">
    <w:abstractNumId w:val="2"/>
  </w:num>
  <w:num w:numId="6">
    <w:abstractNumId w:val="3"/>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02"/>
    <w:rsid w:val="00022639"/>
    <w:rsid w:val="0004494C"/>
    <w:rsid w:val="000503FE"/>
    <w:rsid w:val="00072315"/>
    <w:rsid w:val="0007482A"/>
    <w:rsid w:val="000C0516"/>
    <w:rsid w:val="00145CEE"/>
    <w:rsid w:val="001827D0"/>
    <w:rsid w:val="00187B31"/>
    <w:rsid w:val="00194023"/>
    <w:rsid w:val="001A6E21"/>
    <w:rsid w:val="001D122E"/>
    <w:rsid w:val="001D5C12"/>
    <w:rsid w:val="001E386F"/>
    <w:rsid w:val="001F016A"/>
    <w:rsid w:val="002045D0"/>
    <w:rsid w:val="00225AD2"/>
    <w:rsid w:val="002553D8"/>
    <w:rsid w:val="002B3C11"/>
    <w:rsid w:val="002E2059"/>
    <w:rsid w:val="003027D7"/>
    <w:rsid w:val="00327DAA"/>
    <w:rsid w:val="003571C9"/>
    <w:rsid w:val="00370AA4"/>
    <w:rsid w:val="003B308A"/>
    <w:rsid w:val="003C3912"/>
    <w:rsid w:val="003E2C18"/>
    <w:rsid w:val="004006CE"/>
    <w:rsid w:val="004041A0"/>
    <w:rsid w:val="0046068A"/>
    <w:rsid w:val="00567367"/>
    <w:rsid w:val="005A2E62"/>
    <w:rsid w:val="005C24F4"/>
    <w:rsid w:val="005C590F"/>
    <w:rsid w:val="005C6BC0"/>
    <w:rsid w:val="005D6902"/>
    <w:rsid w:val="005E3F77"/>
    <w:rsid w:val="00636334"/>
    <w:rsid w:val="006A51DD"/>
    <w:rsid w:val="00713D15"/>
    <w:rsid w:val="00742FF6"/>
    <w:rsid w:val="00746528"/>
    <w:rsid w:val="0075586E"/>
    <w:rsid w:val="007A5227"/>
    <w:rsid w:val="007B6555"/>
    <w:rsid w:val="007C7C1D"/>
    <w:rsid w:val="007F0B28"/>
    <w:rsid w:val="00820D68"/>
    <w:rsid w:val="00822E69"/>
    <w:rsid w:val="00973588"/>
    <w:rsid w:val="00A07F90"/>
    <w:rsid w:val="00A47120"/>
    <w:rsid w:val="00A7705E"/>
    <w:rsid w:val="00A93B84"/>
    <w:rsid w:val="00AD32D2"/>
    <w:rsid w:val="00B32731"/>
    <w:rsid w:val="00B352BE"/>
    <w:rsid w:val="00B46CD1"/>
    <w:rsid w:val="00B64D58"/>
    <w:rsid w:val="00B66AB8"/>
    <w:rsid w:val="00BB2D17"/>
    <w:rsid w:val="00BE0A91"/>
    <w:rsid w:val="00BF1A13"/>
    <w:rsid w:val="00BF5DB0"/>
    <w:rsid w:val="00C1025E"/>
    <w:rsid w:val="00C749A9"/>
    <w:rsid w:val="00C77E23"/>
    <w:rsid w:val="00CE0C2C"/>
    <w:rsid w:val="00CF41FD"/>
    <w:rsid w:val="00D67900"/>
    <w:rsid w:val="00D805A2"/>
    <w:rsid w:val="00DA67E4"/>
    <w:rsid w:val="00E01368"/>
    <w:rsid w:val="00E07B1F"/>
    <w:rsid w:val="00E226BC"/>
    <w:rsid w:val="00E677A2"/>
    <w:rsid w:val="00E7017D"/>
    <w:rsid w:val="00EC2ABD"/>
    <w:rsid w:val="00EC6CC6"/>
    <w:rsid w:val="00F003E5"/>
    <w:rsid w:val="00F43067"/>
    <w:rsid w:val="00F512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84431E"/>
  <w15:docId w15:val="{39654B3E-1C16-437A-AA4C-D3C8705A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70"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1"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 w:type="paragraph" w:styleId="Footer">
    <w:name w:val="footer"/>
    <w:basedOn w:val="Normal"/>
    <w:link w:val="FooterChar"/>
    <w:uiPriority w:val="99"/>
    <w:unhideWhenUsed/>
    <w:rsid w:val="00A77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05E"/>
    <w:rPr>
      <w:rFonts w:ascii="Calibri" w:eastAsia="Calibri" w:hAnsi="Calibri" w:cs="Calibri"/>
      <w:color w:val="000000"/>
    </w:rPr>
  </w:style>
  <w:style w:type="paragraph" w:styleId="Revision">
    <w:name w:val="Revision"/>
    <w:hidden/>
    <w:uiPriority w:val="99"/>
    <w:semiHidden/>
    <w:rsid w:val="001A6E21"/>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1A6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E21"/>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F512AF"/>
    <w:rPr>
      <w:sz w:val="16"/>
      <w:szCs w:val="16"/>
    </w:rPr>
  </w:style>
  <w:style w:type="paragraph" w:styleId="CommentText">
    <w:name w:val="annotation text"/>
    <w:basedOn w:val="Normal"/>
    <w:link w:val="CommentTextChar"/>
    <w:uiPriority w:val="99"/>
    <w:semiHidden/>
    <w:unhideWhenUsed/>
    <w:rsid w:val="00F512AF"/>
    <w:pPr>
      <w:spacing w:line="240" w:lineRule="auto"/>
    </w:pPr>
    <w:rPr>
      <w:sz w:val="20"/>
      <w:szCs w:val="20"/>
    </w:rPr>
  </w:style>
  <w:style w:type="character" w:customStyle="1" w:styleId="CommentTextChar">
    <w:name w:val="Comment Text Char"/>
    <w:basedOn w:val="DefaultParagraphFont"/>
    <w:link w:val="CommentText"/>
    <w:uiPriority w:val="99"/>
    <w:semiHidden/>
    <w:rsid w:val="00F512A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512AF"/>
    <w:rPr>
      <w:b/>
      <w:bCs/>
    </w:rPr>
  </w:style>
  <w:style w:type="character" w:customStyle="1" w:styleId="CommentSubjectChar">
    <w:name w:val="Comment Subject Char"/>
    <w:basedOn w:val="CommentTextChar"/>
    <w:link w:val="CommentSubject"/>
    <w:uiPriority w:val="99"/>
    <w:semiHidden/>
    <w:rsid w:val="00F512AF"/>
    <w:rPr>
      <w:rFonts w:ascii="Calibri" w:eastAsia="Calibri" w:hAnsi="Calibri" w:cs="Calibri"/>
      <w:b/>
      <w:bCs/>
      <w:color w:val="000000"/>
      <w:sz w:val="20"/>
      <w:szCs w:val="20"/>
    </w:rPr>
  </w:style>
  <w:style w:type="paragraph" w:styleId="ListParagraph">
    <w:name w:val="List Paragraph"/>
    <w:basedOn w:val="Normal"/>
    <w:uiPriority w:val="34"/>
    <w:qFormat/>
    <w:rsid w:val="00C77E23"/>
    <w:pPr>
      <w:ind w:left="720"/>
      <w:contextualSpacing/>
    </w:pPr>
  </w:style>
  <w:style w:type="paragraph" w:styleId="NoSpacing">
    <w:name w:val="No Spacing"/>
    <w:uiPriority w:val="1"/>
    <w:qFormat/>
    <w:rsid w:val="00072315"/>
    <w:pPr>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839654">
      <w:bodyDiv w:val="1"/>
      <w:marLeft w:val="0"/>
      <w:marRight w:val="0"/>
      <w:marTop w:val="0"/>
      <w:marBottom w:val="0"/>
      <w:divBdr>
        <w:top w:val="none" w:sz="0" w:space="0" w:color="auto"/>
        <w:left w:val="none" w:sz="0" w:space="0" w:color="auto"/>
        <w:bottom w:val="none" w:sz="0" w:space="0" w:color="auto"/>
        <w:right w:val="none" w:sz="0" w:space="0" w:color="auto"/>
      </w:divBdr>
    </w:div>
    <w:div w:id="786585620">
      <w:bodyDiv w:val="1"/>
      <w:marLeft w:val="0"/>
      <w:marRight w:val="0"/>
      <w:marTop w:val="0"/>
      <w:marBottom w:val="0"/>
      <w:divBdr>
        <w:top w:val="none" w:sz="0" w:space="0" w:color="auto"/>
        <w:left w:val="none" w:sz="0" w:space="0" w:color="auto"/>
        <w:bottom w:val="none" w:sz="0" w:space="0" w:color="auto"/>
        <w:right w:val="none" w:sz="0" w:space="0" w:color="auto"/>
      </w:divBdr>
    </w:div>
    <w:div w:id="933123687">
      <w:bodyDiv w:val="1"/>
      <w:marLeft w:val="0"/>
      <w:marRight w:val="0"/>
      <w:marTop w:val="0"/>
      <w:marBottom w:val="0"/>
      <w:divBdr>
        <w:top w:val="none" w:sz="0" w:space="0" w:color="auto"/>
        <w:left w:val="none" w:sz="0" w:space="0" w:color="auto"/>
        <w:bottom w:val="none" w:sz="0" w:space="0" w:color="auto"/>
        <w:right w:val="none" w:sz="0" w:space="0" w:color="auto"/>
      </w:divBdr>
    </w:div>
    <w:div w:id="1193808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1</dc:creator>
  <cp:keywords/>
  <cp:lastModifiedBy>Jenny Cadden</cp:lastModifiedBy>
  <cp:revision>6</cp:revision>
  <cp:lastPrinted>2014-04-15T14:06:00Z</cp:lastPrinted>
  <dcterms:created xsi:type="dcterms:W3CDTF">2017-11-27T10:17:00Z</dcterms:created>
  <dcterms:modified xsi:type="dcterms:W3CDTF">2018-05-10T11:22:00Z</dcterms:modified>
</cp:coreProperties>
</file>